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71" w:rsidRPr="00AA4BB7" w:rsidRDefault="00B106C9" w:rsidP="005C2920">
      <w:pPr>
        <w:pStyle w:val="ListParagraph"/>
        <w:numPr>
          <w:ilvl w:val="0"/>
          <w:numId w:val="24"/>
        </w:numPr>
        <w:spacing w:before="240" w:line="259" w:lineRule="auto"/>
        <w:ind w:left="360" w:right="-424" w:hanging="720"/>
        <w:jc w:val="both"/>
        <w:rPr>
          <w:rFonts w:asciiTheme="majorBidi" w:eastAsia="Times New Roman" w:hAnsiTheme="majorBidi" w:cstheme="majorBidi"/>
          <w:sz w:val="48"/>
          <w:szCs w:val="48"/>
        </w:rPr>
      </w:pPr>
      <w:bookmarkStart w:id="0" w:name="_GoBack"/>
      <w:bookmarkEnd w:id="0"/>
      <w:r>
        <w:rPr>
          <w:rFonts w:eastAsia="Times New Roman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0.25pt;margin-top:-1.5pt;width:749.2pt;height:64.05pt;z-index:-251614209;mso-position-horizontal-relative:margin;mso-position-vertical-relative:margin" strokeweight="2.25pt">
            <v:textbox style="mso-next-textbox:#_x0000_s1031">
              <w:txbxContent>
                <w:p w:rsidR="00341403" w:rsidRPr="00DE3F05" w:rsidRDefault="00341403" w:rsidP="00B72806">
                  <w:pPr>
                    <w:shd w:val="clear" w:color="auto" w:fill="FFFFFF" w:themeFill="background1"/>
                    <w:tabs>
                      <w:tab w:val="left" w:pos="6840"/>
                    </w:tabs>
                    <w:spacing w:after="0"/>
                    <w:jc w:val="center"/>
                    <w:rPr>
                      <w:rFonts w:ascii="Rockwell Extra Bold" w:hAnsi="Rockwell Extra Bold" w:cs="Times New Roman"/>
                      <w:b/>
                      <w:bCs/>
                      <w:sz w:val="96"/>
                      <w:szCs w:val="96"/>
                    </w:rPr>
                  </w:pPr>
                  <w:r w:rsidRPr="00DE3F05">
                    <w:rPr>
                      <w:rFonts w:ascii="Rockwell Extra Bold" w:hAnsi="Rockwell Extra Bold" w:cs="Times New Roman"/>
                      <w:b/>
                      <w:bCs/>
                      <w:sz w:val="96"/>
                      <w:szCs w:val="96"/>
                    </w:rPr>
                    <w:t>CORRIGENDUM</w:t>
                  </w:r>
                  <w:r w:rsidR="005F4034">
                    <w:rPr>
                      <w:rFonts w:ascii="Rockwell Extra Bold" w:hAnsi="Rockwell Extra Bold" w:cs="Times New Roman"/>
                      <w:b/>
                      <w:bCs/>
                      <w:sz w:val="96"/>
                      <w:szCs w:val="96"/>
                    </w:rPr>
                    <w:t xml:space="preserve"> NOTICE</w:t>
                  </w:r>
                </w:p>
                <w:p w:rsidR="00B72806" w:rsidRPr="00B72806" w:rsidRDefault="00B72806" w:rsidP="00B72806">
                  <w:pPr>
                    <w:shd w:val="clear" w:color="auto" w:fill="FFFFFF" w:themeFill="background1"/>
                    <w:tabs>
                      <w:tab w:val="left" w:pos="6840"/>
                    </w:tabs>
                    <w:spacing w:after="0"/>
                    <w:jc w:val="center"/>
                    <w:rPr>
                      <w:rFonts w:ascii="Rockwell Extra Bold" w:hAnsi="Rockwell Extra Bold" w:cs="Times New Roman"/>
                      <w:b/>
                      <w:bCs/>
                      <w:sz w:val="160"/>
                      <w:szCs w:val="160"/>
                    </w:rPr>
                  </w:pPr>
                </w:p>
                <w:p w:rsidR="00341403" w:rsidRDefault="00341403"/>
              </w:txbxContent>
            </v:textbox>
            <w10:wrap type="square" anchorx="margin" anchory="margin"/>
          </v:shape>
        </w:pict>
      </w:r>
      <w:r w:rsidR="007F4A9D" w:rsidRPr="00AA4BB7">
        <w:rPr>
          <w:rFonts w:asciiTheme="majorBidi" w:eastAsia="Times New Roman" w:hAnsiTheme="majorBidi" w:cstheme="majorBidi"/>
          <w:sz w:val="48"/>
          <w:szCs w:val="48"/>
        </w:rPr>
        <w:t xml:space="preserve">Reference to the </w:t>
      </w:r>
      <w:r w:rsidR="0016373C" w:rsidRPr="00AA4BB7">
        <w:rPr>
          <w:rFonts w:asciiTheme="majorBidi" w:eastAsia="Times New Roman" w:hAnsiTheme="majorBidi" w:cstheme="majorBidi"/>
          <w:sz w:val="48"/>
          <w:szCs w:val="48"/>
        </w:rPr>
        <w:t xml:space="preserve">tender “Food Franchise (National/International brands) at National Sports City, Narowal EOI # 05-2024 uploaded by University Narowal on dated </w:t>
      </w:r>
      <w:r w:rsidR="00160F59" w:rsidRPr="00AA4BB7">
        <w:rPr>
          <w:rFonts w:asciiTheme="majorBidi" w:eastAsia="Times New Roman" w:hAnsiTheme="majorBidi" w:cstheme="majorBidi"/>
          <w:sz w:val="48"/>
          <w:szCs w:val="48"/>
        </w:rPr>
        <w:t xml:space="preserve">02-01-2025 </w:t>
      </w:r>
      <w:r w:rsidR="0016373C" w:rsidRPr="00AA4BB7">
        <w:rPr>
          <w:rFonts w:asciiTheme="majorBidi" w:eastAsia="Times New Roman" w:hAnsiTheme="majorBidi" w:cstheme="majorBidi"/>
          <w:sz w:val="48"/>
          <w:szCs w:val="48"/>
        </w:rPr>
        <w:t>wherein clause of provision of E-Stamp for blacking shall be read as “The bidder should not be blacklisted by PPRA and Procuring Agency</w:t>
      </w:r>
      <w:r w:rsidR="00AA4BB7" w:rsidRPr="00AA4BB7">
        <w:rPr>
          <w:rFonts w:asciiTheme="majorBidi" w:eastAsia="Times New Roman" w:hAnsiTheme="majorBidi" w:cstheme="majorBidi"/>
          <w:sz w:val="48"/>
          <w:szCs w:val="48"/>
        </w:rPr>
        <w:t xml:space="preserve"> </w:t>
      </w:r>
      <w:proofErr w:type="spellStart"/>
      <w:r w:rsidR="00AA4BB7" w:rsidRPr="00AA4BB7">
        <w:rPr>
          <w:rFonts w:asciiTheme="majorBidi" w:eastAsia="Times New Roman" w:hAnsiTheme="majorBidi" w:cstheme="majorBidi"/>
          <w:sz w:val="48"/>
          <w:szCs w:val="48"/>
        </w:rPr>
        <w:t>i.e</w:t>
      </w:r>
      <w:proofErr w:type="spellEnd"/>
      <w:r w:rsidR="00AA4BB7" w:rsidRPr="00AA4BB7">
        <w:rPr>
          <w:rFonts w:asciiTheme="majorBidi" w:eastAsia="Times New Roman" w:hAnsiTheme="majorBidi" w:cstheme="majorBidi"/>
          <w:sz w:val="48"/>
          <w:szCs w:val="48"/>
        </w:rPr>
        <w:t xml:space="preserve"> University of Narowal</w:t>
      </w:r>
      <w:r w:rsidR="0016373C" w:rsidRPr="00AA4BB7">
        <w:rPr>
          <w:rFonts w:asciiTheme="majorBidi" w:eastAsia="Times New Roman" w:hAnsiTheme="majorBidi" w:cstheme="majorBidi"/>
          <w:sz w:val="48"/>
          <w:szCs w:val="48"/>
        </w:rPr>
        <w:t>” instead of “The bidder has not blacklisted by any Government/</w:t>
      </w:r>
      <w:r w:rsidR="00160F59" w:rsidRPr="00AA4BB7">
        <w:rPr>
          <w:rFonts w:asciiTheme="majorBidi" w:eastAsia="Times New Roman" w:hAnsiTheme="majorBidi" w:cstheme="majorBidi"/>
          <w:sz w:val="48"/>
          <w:szCs w:val="48"/>
        </w:rPr>
        <w:t xml:space="preserve"> </w:t>
      </w:r>
      <w:r w:rsidR="0016373C" w:rsidRPr="00AA4BB7">
        <w:rPr>
          <w:rFonts w:asciiTheme="majorBidi" w:eastAsia="Times New Roman" w:hAnsiTheme="majorBidi" w:cstheme="majorBidi"/>
          <w:sz w:val="48"/>
          <w:szCs w:val="48"/>
        </w:rPr>
        <w:t>Semi-Government/</w:t>
      </w:r>
      <w:r w:rsidR="00160F59" w:rsidRPr="00AA4BB7">
        <w:rPr>
          <w:rFonts w:asciiTheme="majorBidi" w:eastAsia="Times New Roman" w:hAnsiTheme="majorBidi" w:cstheme="majorBidi"/>
          <w:sz w:val="48"/>
          <w:szCs w:val="48"/>
        </w:rPr>
        <w:t xml:space="preserve"> </w:t>
      </w:r>
      <w:r w:rsidR="0016373C" w:rsidRPr="00AA4BB7">
        <w:rPr>
          <w:rFonts w:asciiTheme="majorBidi" w:eastAsia="Times New Roman" w:hAnsiTheme="majorBidi" w:cstheme="majorBidi"/>
          <w:sz w:val="48"/>
          <w:szCs w:val="48"/>
        </w:rPr>
        <w:t>Autonomous Body or Private Company</w:t>
      </w:r>
      <w:r w:rsidR="005F4034" w:rsidRPr="00AA4BB7">
        <w:rPr>
          <w:rFonts w:asciiTheme="majorBidi" w:eastAsia="Times New Roman" w:hAnsiTheme="majorBidi" w:cstheme="majorBidi"/>
          <w:sz w:val="48"/>
          <w:szCs w:val="48"/>
        </w:rPr>
        <w:t>.</w:t>
      </w:r>
      <w:r w:rsidR="0016373C" w:rsidRPr="00AA4BB7">
        <w:rPr>
          <w:rFonts w:asciiTheme="majorBidi" w:eastAsia="Times New Roman" w:hAnsiTheme="majorBidi" w:cstheme="majorBidi"/>
          <w:sz w:val="48"/>
          <w:szCs w:val="48"/>
        </w:rPr>
        <w:t>”</w:t>
      </w:r>
    </w:p>
    <w:p w:rsidR="00B721E9" w:rsidRDefault="005F4034" w:rsidP="00B721E9">
      <w:pPr>
        <w:pStyle w:val="ListParagraph"/>
        <w:numPr>
          <w:ilvl w:val="0"/>
          <w:numId w:val="24"/>
        </w:numPr>
        <w:spacing w:before="240" w:line="259" w:lineRule="auto"/>
        <w:ind w:left="360" w:right="-424" w:hanging="720"/>
        <w:jc w:val="both"/>
        <w:rPr>
          <w:rFonts w:asciiTheme="majorBidi" w:eastAsia="Times New Roman" w:hAnsiTheme="majorBidi" w:cstheme="majorBidi"/>
          <w:sz w:val="48"/>
          <w:szCs w:val="48"/>
        </w:rPr>
      </w:pPr>
      <w:r w:rsidRPr="00AA4BB7">
        <w:rPr>
          <w:rFonts w:asciiTheme="majorBidi" w:eastAsia="Times New Roman" w:hAnsiTheme="majorBidi" w:cstheme="majorBidi"/>
          <w:sz w:val="48"/>
          <w:szCs w:val="48"/>
        </w:rPr>
        <w:t xml:space="preserve">In Addition to </w:t>
      </w:r>
      <w:r w:rsidR="00577B84" w:rsidRPr="00AA4BB7">
        <w:rPr>
          <w:rFonts w:asciiTheme="majorBidi" w:eastAsia="Times New Roman" w:hAnsiTheme="majorBidi" w:cstheme="majorBidi"/>
          <w:sz w:val="48"/>
          <w:szCs w:val="48"/>
        </w:rPr>
        <w:t>the a</w:t>
      </w:r>
      <w:r w:rsidRPr="00AA4BB7">
        <w:rPr>
          <w:rFonts w:asciiTheme="majorBidi" w:eastAsia="Times New Roman" w:hAnsiTheme="majorBidi" w:cstheme="majorBidi"/>
          <w:sz w:val="48"/>
          <w:szCs w:val="48"/>
        </w:rPr>
        <w:t>bove</w:t>
      </w:r>
      <w:r w:rsidR="00577B84" w:rsidRPr="00AA4BB7">
        <w:rPr>
          <w:rFonts w:asciiTheme="majorBidi" w:eastAsia="Times New Roman" w:hAnsiTheme="majorBidi" w:cstheme="majorBidi"/>
          <w:sz w:val="48"/>
          <w:szCs w:val="48"/>
        </w:rPr>
        <w:t>,</w:t>
      </w:r>
      <w:r w:rsidRPr="00AA4BB7">
        <w:rPr>
          <w:rFonts w:asciiTheme="majorBidi" w:eastAsia="Times New Roman" w:hAnsiTheme="majorBidi" w:cstheme="majorBidi"/>
          <w:sz w:val="48"/>
          <w:szCs w:val="48"/>
        </w:rPr>
        <w:t xml:space="preserve"> Closing and Openin</w:t>
      </w:r>
      <w:r w:rsidR="00EF68C5">
        <w:rPr>
          <w:rFonts w:asciiTheme="majorBidi" w:eastAsia="Times New Roman" w:hAnsiTheme="majorBidi" w:cstheme="majorBidi"/>
          <w:sz w:val="48"/>
          <w:szCs w:val="48"/>
        </w:rPr>
        <w:t>g date has been extended till 06-02</w:t>
      </w:r>
      <w:r w:rsidRPr="00AA4BB7">
        <w:rPr>
          <w:rFonts w:asciiTheme="majorBidi" w:eastAsia="Times New Roman" w:hAnsiTheme="majorBidi" w:cstheme="majorBidi"/>
          <w:sz w:val="48"/>
          <w:szCs w:val="48"/>
        </w:rPr>
        <w:t>-2025 with same timing.</w:t>
      </w:r>
    </w:p>
    <w:p w:rsidR="005A1B01" w:rsidRPr="00B721E9" w:rsidRDefault="00B106C9" w:rsidP="00B721E9">
      <w:pPr>
        <w:pStyle w:val="ListParagraph"/>
        <w:numPr>
          <w:ilvl w:val="0"/>
          <w:numId w:val="24"/>
        </w:numPr>
        <w:spacing w:before="240" w:line="259" w:lineRule="auto"/>
        <w:ind w:left="360" w:right="-424" w:hanging="720"/>
        <w:jc w:val="both"/>
        <w:rPr>
          <w:rFonts w:asciiTheme="majorBidi" w:eastAsia="Times New Roman" w:hAnsiTheme="majorBidi" w:cstheme="majorBidi"/>
          <w:sz w:val="48"/>
          <w:szCs w:val="48"/>
        </w:rPr>
      </w:pPr>
      <w:r>
        <w:rPr>
          <w:rFonts w:ascii="Bookman Old Style" w:eastAsia="Times New Roman" w:hAnsi="Bookman Old Style" w:cs="Times New Roman"/>
          <w:noProof/>
          <w:sz w:val="19"/>
          <w:szCs w:val="19"/>
        </w:rPr>
        <w:pict>
          <v:rect id="Rectangle 2" o:spid="_x0000_s1029" style="position:absolute;left:0;text-align:left;margin-left:-21.2pt;margin-top:391.95pt;width:749.2pt;height:123.75pt;z-index:-251613184;visibility:visible;mso-position-horizontal-relative:margin;mso-position-vertical-relative:margin;mso-height-relative:margin;v-text-anchor:middle" fillcolor="#d8d8d8 [2732]" strokecolor="black [3213]" strokeweight="1.5pt">
            <v:textbox style="mso-next-textbox:#Rectangle 2">
              <w:txbxContent>
                <w:p w:rsidR="003F531F" w:rsidRPr="002F080C" w:rsidRDefault="003F531F" w:rsidP="003F531F">
                  <w:pPr>
                    <w:spacing w:after="0"/>
                    <w:jc w:val="center"/>
                    <w:rPr>
                      <w:b/>
                      <w:color w:val="000000" w:themeColor="text1"/>
                      <w:sz w:val="56"/>
                      <w:szCs w:val="56"/>
                    </w:rPr>
                  </w:pPr>
                  <w:r w:rsidRPr="002F080C">
                    <w:rPr>
                      <w:b/>
                      <w:color w:val="000000" w:themeColor="text1"/>
                      <w:sz w:val="56"/>
                      <w:szCs w:val="56"/>
                    </w:rPr>
                    <w:t>Contact Details:</w:t>
                  </w:r>
                </w:p>
                <w:p w:rsidR="003F531F" w:rsidRPr="002F080C" w:rsidRDefault="003F531F" w:rsidP="003F53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color w:val="000000" w:themeColor="text1"/>
                      <w:sz w:val="44"/>
                      <w:szCs w:val="44"/>
                    </w:rPr>
                  </w:pPr>
                  <w:r w:rsidRPr="002F080C">
                    <w:rPr>
                      <w:rFonts w:asciiTheme="majorBidi" w:hAnsiTheme="majorBidi" w:cstheme="majorBidi"/>
                      <w:b/>
                      <w:color w:val="000000" w:themeColor="text1"/>
                      <w:sz w:val="44"/>
                      <w:szCs w:val="44"/>
                    </w:rPr>
                    <w:t>Muhammad Azam Ilyas (</w:t>
                  </w:r>
                  <w:r w:rsidRPr="002F080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44"/>
                      <w:szCs w:val="44"/>
                    </w:rPr>
                    <w:t>Secretary Central Purchase Committee)</w:t>
                  </w:r>
                </w:p>
                <w:p w:rsidR="003F531F" w:rsidRPr="002F080C" w:rsidRDefault="003F531F" w:rsidP="003F531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8" w:lineRule="auto"/>
                    <w:ind w:left="-90" w:right="20"/>
                    <w:jc w:val="center"/>
                    <w:rPr>
                      <w:rFonts w:asciiTheme="majorBidi" w:hAnsiTheme="majorBidi" w:cstheme="majorBidi"/>
                      <w:b/>
                      <w:color w:val="000000" w:themeColor="text1"/>
                      <w:sz w:val="44"/>
                      <w:szCs w:val="44"/>
                    </w:rPr>
                  </w:pPr>
                  <w:r w:rsidRPr="002F080C">
                    <w:rPr>
                      <w:rFonts w:asciiTheme="majorBidi" w:hAnsiTheme="majorBidi" w:cstheme="majorBidi"/>
                      <w:b/>
                      <w:color w:val="000000" w:themeColor="text1"/>
                      <w:sz w:val="44"/>
                      <w:szCs w:val="44"/>
                    </w:rPr>
                    <w:t>University of Narowal, New Campus, Shakargarh Road, Narowal, Pakistan.</w:t>
                  </w:r>
                </w:p>
                <w:p w:rsidR="003F531F" w:rsidRPr="002F080C" w:rsidRDefault="003F531F" w:rsidP="003F531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2" w:lineRule="auto"/>
                    <w:ind w:right="20"/>
                    <w:jc w:val="center"/>
                    <w:rPr>
                      <w:rFonts w:asciiTheme="majorBidi" w:hAnsiTheme="majorBidi" w:cstheme="majorBidi"/>
                      <w:b/>
                      <w:color w:val="000000" w:themeColor="text1"/>
                      <w:sz w:val="44"/>
                      <w:szCs w:val="44"/>
                    </w:rPr>
                  </w:pPr>
                  <w:r w:rsidRPr="002F080C">
                    <w:rPr>
                      <w:rFonts w:asciiTheme="majorBidi" w:hAnsiTheme="majorBidi" w:cstheme="majorBidi"/>
                      <w:b/>
                      <w:color w:val="000000" w:themeColor="text1"/>
                      <w:sz w:val="44"/>
                      <w:szCs w:val="44"/>
                    </w:rPr>
                    <w:t xml:space="preserve">Email: </w:t>
                  </w:r>
                  <w:hyperlink r:id="rId9" w:history="1">
                    <w:r w:rsidRPr="002F080C">
                      <w:rPr>
                        <w:rStyle w:val="Hyperlink"/>
                        <w:rFonts w:asciiTheme="majorBidi" w:hAnsiTheme="majorBidi" w:cstheme="majorBidi"/>
                        <w:b/>
                        <w:sz w:val="44"/>
                        <w:szCs w:val="44"/>
                      </w:rPr>
                      <w:t>azam.ilyas@uon.edu.pk</w:t>
                    </w:r>
                  </w:hyperlink>
                  <w:r w:rsidRPr="002F080C">
                    <w:rPr>
                      <w:rFonts w:asciiTheme="majorBidi" w:hAnsiTheme="majorBidi" w:cstheme="majorBidi"/>
                      <w:b/>
                      <w:color w:val="000000" w:themeColor="text1"/>
                      <w:sz w:val="44"/>
                      <w:szCs w:val="44"/>
                    </w:rPr>
                    <w:t xml:space="preserve">  Tell: 0542-920050</w:t>
                  </w:r>
                </w:p>
                <w:p w:rsidR="003F531F" w:rsidRPr="000508EE" w:rsidRDefault="003F531F" w:rsidP="003F531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8" w:lineRule="auto"/>
                    <w:ind w:right="4140"/>
                    <w:rPr>
                      <w:rFonts w:asciiTheme="majorBidi" w:hAnsiTheme="majorBidi" w:cstheme="majorBidi"/>
                      <w:b/>
                      <w:sz w:val="16"/>
                      <w:szCs w:val="24"/>
                    </w:rPr>
                  </w:pPr>
                </w:p>
                <w:p w:rsidR="003F531F" w:rsidRPr="000508EE" w:rsidRDefault="003F531F" w:rsidP="003F531F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2D0853" w:rsidRPr="00B721E9">
        <w:rPr>
          <w:rFonts w:asciiTheme="majorBidi" w:eastAsia="Times New Roman" w:hAnsiTheme="majorBidi" w:cstheme="majorBidi"/>
          <w:sz w:val="48"/>
          <w:szCs w:val="48"/>
        </w:rPr>
        <w:t xml:space="preserve">All other Terms </w:t>
      </w:r>
      <w:r w:rsidR="008A0171" w:rsidRPr="00B721E9">
        <w:rPr>
          <w:rFonts w:asciiTheme="majorBidi" w:eastAsia="Times New Roman" w:hAnsiTheme="majorBidi" w:cstheme="majorBidi"/>
          <w:sz w:val="48"/>
          <w:szCs w:val="48"/>
        </w:rPr>
        <w:t>and Conditions will remain same.</w:t>
      </w:r>
    </w:p>
    <w:sectPr w:rsidR="005A1B01" w:rsidRPr="00B721E9" w:rsidSect="005F4034">
      <w:pgSz w:w="16838" w:h="11906" w:orient="landscape" w:code="9"/>
      <w:pgMar w:top="851" w:right="1440" w:bottom="426" w:left="13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C9" w:rsidRDefault="00B106C9" w:rsidP="00D45015">
      <w:pPr>
        <w:spacing w:after="0" w:line="240" w:lineRule="auto"/>
      </w:pPr>
      <w:r>
        <w:separator/>
      </w:r>
    </w:p>
  </w:endnote>
  <w:endnote w:type="continuationSeparator" w:id="0">
    <w:p w:rsidR="00B106C9" w:rsidRDefault="00B106C9" w:rsidP="00D4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C9" w:rsidRDefault="00B106C9" w:rsidP="00D45015">
      <w:pPr>
        <w:spacing w:after="0" w:line="240" w:lineRule="auto"/>
      </w:pPr>
      <w:r>
        <w:separator/>
      </w:r>
    </w:p>
  </w:footnote>
  <w:footnote w:type="continuationSeparator" w:id="0">
    <w:p w:rsidR="00B106C9" w:rsidRDefault="00B106C9" w:rsidP="00D45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10AF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677"/>
    <w:multiLevelType w:val="hybridMultilevel"/>
    <w:tmpl w:val="F17CC45C"/>
    <w:lvl w:ilvl="0" w:tplc="C7161496">
      <w:start w:val="1"/>
      <w:numFmt w:val="decimal"/>
      <w:lvlText w:val="18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12D0DA">
      <w:start w:val="1"/>
      <w:numFmt w:val="decimal"/>
      <w:lvlText w:val="18.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975"/>
    <w:multiLevelType w:val="hybridMultilevel"/>
    <w:tmpl w:val="A7946F04"/>
    <w:lvl w:ilvl="0" w:tplc="47E20DE6">
      <w:start w:val="2"/>
      <w:numFmt w:val="decimal"/>
      <w:lvlText w:val="2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591D">
      <w:start w:val="1"/>
      <w:numFmt w:val="decimal"/>
      <w:lvlText w:val="27.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ECC"/>
    <w:multiLevelType w:val="hybridMultilevel"/>
    <w:tmpl w:val="9E8CE866"/>
    <w:lvl w:ilvl="0" w:tplc="84D69418">
      <w:start w:val="1"/>
      <w:numFmt w:val="decimal"/>
      <w:lvlText w:val="2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F0B7DA">
      <w:start w:val="1"/>
      <w:numFmt w:val="decimal"/>
      <w:lvlText w:val="22.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A2D"/>
    <w:multiLevelType w:val="hybridMultilevel"/>
    <w:tmpl w:val="EB665690"/>
    <w:lvl w:ilvl="0" w:tplc="000057D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89EC0E6">
      <w:start w:val="3"/>
      <w:numFmt w:val="decimal"/>
      <w:lvlText w:val="22.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F7"/>
    <w:multiLevelType w:val="hybridMultilevel"/>
    <w:tmpl w:val="3FA06E36"/>
    <w:lvl w:ilvl="0" w:tplc="B512008C">
      <w:start w:val="1"/>
      <w:numFmt w:val="decimal"/>
      <w:lvlText w:val="2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1E"/>
    <w:multiLevelType w:val="hybridMultilevel"/>
    <w:tmpl w:val="96B64D26"/>
    <w:lvl w:ilvl="0" w:tplc="5E0A3B78">
      <w:start w:val="2"/>
      <w:numFmt w:val="decimal"/>
      <w:lvlText w:val="19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4C0D7C">
      <w:start w:val="1"/>
      <w:numFmt w:val="decimal"/>
      <w:lvlText w:val="19.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BCB"/>
    <w:multiLevelType w:val="hybridMultilevel"/>
    <w:tmpl w:val="E9502CF0"/>
    <w:lvl w:ilvl="0" w:tplc="42C27702">
      <w:start w:val="1"/>
      <w:numFmt w:val="decimal"/>
      <w:lvlText w:val="19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E27D77"/>
    <w:multiLevelType w:val="multilevel"/>
    <w:tmpl w:val="167842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93D153C"/>
    <w:multiLevelType w:val="hybridMultilevel"/>
    <w:tmpl w:val="F4AC06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111CA"/>
    <w:multiLevelType w:val="hybridMultilevel"/>
    <w:tmpl w:val="3688795C"/>
    <w:lvl w:ilvl="0" w:tplc="08A857F8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45964"/>
    <w:multiLevelType w:val="hybridMultilevel"/>
    <w:tmpl w:val="CF160A3A"/>
    <w:lvl w:ilvl="0" w:tplc="CF66F9AE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60D79"/>
    <w:multiLevelType w:val="multilevel"/>
    <w:tmpl w:val="3638569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150561A"/>
    <w:multiLevelType w:val="multilevel"/>
    <w:tmpl w:val="C374E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2673281"/>
    <w:multiLevelType w:val="hybridMultilevel"/>
    <w:tmpl w:val="F4AC06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F34CA"/>
    <w:multiLevelType w:val="multilevel"/>
    <w:tmpl w:val="EAEAB08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3905C47"/>
    <w:multiLevelType w:val="hybridMultilevel"/>
    <w:tmpl w:val="53CC0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46594"/>
    <w:multiLevelType w:val="hybridMultilevel"/>
    <w:tmpl w:val="48426574"/>
    <w:lvl w:ilvl="0" w:tplc="5952237A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54108"/>
    <w:multiLevelType w:val="hybridMultilevel"/>
    <w:tmpl w:val="4150FFDE"/>
    <w:lvl w:ilvl="0" w:tplc="47FE5B3E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978AE"/>
    <w:multiLevelType w:val="multilevel"/>
    <w:tmpl w:val="B87A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0">
    <w:nsid w:val="74A23FE4"/>
    <w:multiLevelType w:val="hybridMultilevel"/>
    <w:tmpl w:val="AFA2513A"/>
    <w:lvl w:ilvl="0" w:tplc="9B62A516">
      <w:start w:val="1"/>
      <w:numFmt w:val="decimal"/>
      <w:lvlText w:val="17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711A4"/>
    <w:multiLevelType w:val="hybridMultilevel"/>
    <w:tmpl w:val="4D8A0728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D7084"/>
    <w:multiLevelType w:val="multilevel"/>
    <w:tmpl w:val="8AFA058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DF27CC1"/>
    <w:multiLevelType w:val="hybridMultilevel"/>
    <w:tmpl w:val="D80CC420"/>
    <w:lvl w:ilvl="0" w:tplc="A348B308">
      <w:start w:val="1"/>
      <w:numFmt w:val="decimal"/>
      <w:lvlText w:val="%1."/>
      <w:lvlJc w:val="left"/>
      <w:pPr>
        <w:ind w:left="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7F7C0EE8"/>
    <w:multiLevelType w:val="multilevel"/>
    <w:tmpl w:val="19BE17BA"/>
    <w:lvl w:ilvl="0">
      <w:start w:val="17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13"/>
  </w:num>
  <w:num w:numId="12">
    <w:abstractNumId w:val="22"/>
  </w:num>
  <w:num w:numId="13">
    <w:abstractNumId w:val="8"/>
  </w:num>
  <w:num w:numId="14">
    <w:abstractNumId w:val="12"/>
  </w:num>
  <w:num w:numId="15">
    <w:abstractNumId w:val="15"/>
  </w:num>
  <w:num w:numId="16">
    <w:abstractNumId w:val="11"/>
  </w:num>
  <w:num w:numId="17">
    <w:abstractNumId w:val="20"/>
  </w:num>
  <w:num w:numId="18">
    <w:abstractNumId w:val="10"/>
  </w:num>
  <w:num w:numId="19">
    <w:abstractNumId w:val="17"/>
  </w:num>
  <w:num w:numId="20">
    <w:abstractNumId w:val="24"/>
  </w:num>
  <w:num w:numId="21">
    <w:abstractNumId w:val="21"/>
  </w:num>
  <w:num w:numId="22">
    <w:abstractNumId w:val="18"/>
  </w:num>
  <w:num w:numId="23">
    <w:abstractNumId w:val="9"/>
  </w:num>
  <w:num w:numId="24">
    <w:abstractNumId w:val="23"/>
  </w:num>
  <w:num w:numId="25">
    <w:abstractNumId w:val="16"/>
  </w:num>
  <w:num w:numId="26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015"/>
    <w:rsid w:val="00001982"/>
    <w:rsid w:val="00001C5C"/>
    <w:rsid w:val="00001D89"/>
    <w:rsid w:val="0000504E"/>
    <w:rsid w:val="00007EC4"/>
    <w:rsid w:val="00013312"/>
    <w:rsid w:val="0001471E"/>
    <w:rsid w:val="00015AA1"/>
    <w:rsid w:val="00015C25"/>
    <w:rsid w:val="0001720D"/>
    <w:rsid w:val="00017236"/>
    <w:rsid w:val="00017437"/>
    <w:rsid w:val="00020377"/>
    <w:rsid w:val="00021AA8"/>
    <w:rsid w:val="0002472C"/>
    <w:rsid w:val="00025F74"/>
    <w:rsid w:val="00027F06"/>
    <w:rsid w:val="0003104B"/>
    <w:rsid w:val="000325D9"/>
    <w:rsid w:val="00032A1D"/>
    <w:rsid w:val="00032EA3"/>
    <w:rsid w:val="0003327C"/>
    <w:rsid w:val="00034DF8"/>
    <w:rsid w:val="00034FF5"/>
    <w:rsid w:val="00035227"/>
    <w:rsid w:val="00036B7C"/>
    <w:rsid w:val="0003719D"/>
    <w:rsid w:val="00043FE1"/>
    <w:rsid w:val="000449C5"/>
    <w:rsid w:val="0004593A"/>
    <w:rsid w:val="00050DEE"/>
    <w:rsid w:val="00051216"/>
    <w:rsid w:val="00051C44"/>
    <w:rsid w:val="0005412D"/>
    <w:rsid w:val="00055F5B"/>
    <w:rsid w:val="00056AC3"/>
    <w:rsid w:val="00057D42"/>
    <w:rsid w:val="00066CDD"/>
    <w:rsid w:val="000675D9"/>
    <w:rsid w:val="0007146A"/>
    <w:rsid w:val="000735C1"/>
    <w:rsid w:val="00075325"/>
    <w:rsid w:val="00080EA4"/>
    <w:rsid w:val="00081174"/>
    <w:rsid w:val="000812A1"/>
    <w:rsid w:val="000900FD"/>
    <w:rsid w:val="00091442"/>
    <w:rsid w:val="00092DFD"/>
    <w:rsid w:val="00093384"/>
    <w:rsid w:val="000937FD"/>
    <w:rsid w:val="000939EB"/>
    <w:rsid w:val="000962C0"/>
    <w:rsid w:val="000963B1"/>
    <w:rsid w:val="000A06B2"/>
    <w:rsid w:val="000A0C91"/>
    <w:rsid w:val="000A1B49"/>
    <w:rsid w:val="000A26B6"/>
    <w:rsid w:val="000A42EA"/>
    <w:rsid w:val="000A7777"/>
    <w:rsid w:val="000A7903"/>
    <w:rsid w:val="000B0387"/>
    <w:rsid w:val="000B0F75"/>
    <w:rsid w:val="000B1E5C"/>
    <w:rsid w:val="000B596D"/>
    <w:rsid w:val="000C30B3"/>
    <w:rsid w:val="000C5104"/>
    <w:rsid w:val="000C68A8"/>
    <w:rsid w:val="000C77C1"/>
    <w:rsid w:val="000D0E2C"/>
    <w:rsid w:val="000D3429"/>
    <w:rsid w:val="000D3A07"/>
    <w:rsid w:val="000D4762"/>
    <w:rsid w:val="000D54FB"/>
    <w:rsid w:val="000D5933"/>
    <w:rsid w:val="000D7358"/>
    <w:rsid w:val="000E15F0"/>
    <w:rsid w:val="000E5C93"/>
    <w:rsid w:val="000F2409"/>
    <w:rsid w:val="000F2864"/>
    <w:rsid w:val="000F2D61"/>
    <w:rsid w:val="000F56D3"/>
    <w:rsid w:val="001003AE"/>
    <w:rsid w:val="00100B4F"/>
    <w:rsid w:val="00103674"/>
    <w:rsid w:val="001112C5"/>
    <w:rsid w:val="00111C8F"/>
    <w:rsid w:val="001127D6"/>
    <w:rsid w:val="001134E9"/>
    <w:rsid w:val="00113867"/>
    <w:rsid w:val="001140CC"/>
    <w:rsid w:val="001170A1"/>
    <w:rsid w:val="001172BA"/>
    <w:rsid w:val="00120842"/>
    <w:rsid w:val="00125495"/>
    <w:rsid w:val="00126D45"/>
    <w:rsid w:val="0013138A"/>
    <w:rsid w:val="001324D9"/>
    <w:rsid w:val="001334A8"/>
    <w:rsid w:val="00133758"/>
    <w:rsid w:val="00133AD5"/>
    <w:rsid w:val="00133FDF"/>
    <w:rsid w:val="00134CC6"/>
    <w:rsid w:val="00137B66"/>
    <w:rsid w:val="0014006F"/>
    <w:rsid w:val="00142973"/>
    <w:rsid w:val="00143740"/>
    <w:rsid w:val="0014521A"/>
    <w:rsid w:val="00147579"/>
    <w:rsid w:val="001526DF"/>
    <w:rsid w:val="001547A8"/>
    <w:rsid w:val="0015556E"/>
    <w:rsid w:val="0015696E"/>
    <w:rsid w:val="00160B4A"/>
    <w:rsid w:val="00160F59"/>
    <w:rsid w:val="001619B7"/>
    <w:rsid w:val="00161FD5"/>
    <w:rsid w:val="00162E74"/>
    <w:rsid w:val="0016373C"/>
    <w:rsid w:val="00163E7D"/>
    <w:rsid w:val="001658FB"/>
    <w:rsid w:val="00166B5B"/>
    <w:rsid w:val="001727CE"/>
    <w:rsid w:val="00175188"/>
    <w:rsid w:val="001777F7"/>
    <w:rsid w:val="00180B11"/>
    <w:rsid w:val="00180C56"/>
    <w:rsid w:val="00181E4A"/>
    <w:rsid w:val="00184DA2"/>
    <w:rsid w:val="0018746C"/>
    <w:rsid w:val="0018789F"/>
    <w:rsid w:val="00190D49"/>
    <w:rsid w:val="001946F5"/>
    <w:rsid w:val="00194E3A"/>
    <w:rsid w:val="001955C2"/>
    <w:rsid w:val="001968CB"/>
    <w:rsid w:val="001975E5"/>
    <w:rsid w:val="001A229B"/>
    <w:rsid w:val="001A297E"/>
    <w:rsid w:val="001A5922"/>
    <w:rsid w:val="001A6BE9"/>
    <w:rsid w:val="001B049B"/>
    <w:rsid w:val="001B2BA6"/>
    <w:rsid w:val="001B4190"/>
    <w:rsid w:val="001B48E8"/>
    <w:rsid w:val="001B502B"/>
    <w:rsid w:val="001B57EB"/>
    <w:rsid w:val="001C0545"/>
    <w:rsid w:val="001C2EBC"/>
    <w:rsid w:val="001C42C4"/>
    <w:rsid w:val="001C43D7"/>
    <w:rsid w:val="001C4CBE"/>
    <w:rsid w:val="001C4D38"/>
    <w:rsid w:val="001C4F56"/>
    <w:rsid w:val="001C611D"/>
    <w:rsid w:val="001C65E4"/>
    <w:rsid w:val="001D2068"/>
    <w:rsid w:val="001D3CBF"/>
    <w:rsid w:val="001D59DA"/>
    <w:rsid w:val="001D5D2A"/>
    <w:rsid w:val="001D7A46"/>
    <w:rsid w:val="001E113F"/>
    <w:rsid w:val="001E1796"/>
    <w:rsid w:val="001E2B69"/>
    <w:rsid w:val="001E3AAF"/>
    <w:rsid w:val="001F0030"/>
    <w:rsid w:val="001F03D2"/>
    <w:rsid w:val="001F05D0"/>
    <w:rsid w:val="001F185E"/>
    <w:rsid w:val="00203BD3"/>
    <w:rsid w:val="002044A8"/>
    <w:rsid w:val="002045CA"/>
    <w:rsid w:val="00213760"/>
    <w:rsid w:val="002165EB"/>
    <w:rsid w:val="0022009F"/>
    <w:rsid w:val="00225222"/>
    <w:rsid w:val="002276EC"/>
    <w:rsid w:val="00227FE5"/>
    <w:rsid w:val="00230782"/>
    <w:rsid w:val="00231285"/>
    <w:rsid w:val="0023356D"/>
    <w:rsid w:val="002338AC"/>
    <w:rsid w:val="00236A4E"/>
    <w:rsid w:val="00240599"/>
    <w:rsid w:val="00240E7C"/>
    <w:rsid w:val="00244DA3"/>
    <w:rsid w:val="00245828"/>
    <w:rsid w:val="0024592A"/>
    <w:rsid w:val="00245E50"/>
    <w:rsid w:val="002460AD"/>
    <w:rsid w:val="002462BC"/>
    <w:rsid w:val="00246917"/>
    <w:rsid w:val="00253EE7"/>
    <w:rsid w:val="00257415"/>
    <w:rsid w:val="00261688"/>
    <w:rsid w:val="002642EE"/>
    <w:rsid w:val="00267A0C"/>
    <w:rsid w:val="00270297"/>
    <w:rsid w:val="00270739"/>
    <w:rsid w:val="00271298"/>
    <w:rsid w:val="00272546"/>
    <w:rsid w:val="002750C6"/>
    <w:rsid w:val="00275B86"/>
    <w:rsid w:val="00281A1A"/>
    <w:rsid w:val="00282BC7"/>
    <w:rsid w:val="00283DCA"/>
    <w:rsid w:val="00284599"/>
    <w:rsid w:val="00284BED"/>
    <w:rsid w:val="0028674D"/>
    <w:rsid w:val="002875D5"/>
    <w:rsid w:val="00287B1E"/>
    <w:rsid w:val="00294597"/>
    <w:rsid w:val="00297C55"/>
    <w:rsid w:val="002A0F84"/>
    <w:rsid w:val="002A283E"/>
    <w:rsid w:val="002A4C1B"/>
    <w:rsid w:val="002A55AB"/>
    <w:rsid w:val="002A6ECB"/>
    <w:rsid w:val="002B14C1"/>
    <w:rsid w:val="002B1B37"/>
    <w:rsid w:val="002B1C62"/>
    <w:rsid w:val="002B2A40"/>
    <w:rsid w:val="002B5FF1"/>
    <w:rsid w:val="002B6190"/>
    <w:rsid w:val="002B7290"/>
    <w:rsid w:val="002C2099"/>
    <w:rsid w:val="002C3E43"/>
    <w:rsid w:val="002C4592"/>
    <w:rsid w:val="002C4B40"/>
    <w:rsid w:val="002C6630"/>
    <w:rsid w:val="002D0853"/>
    <w:rsid w:val="002D2DC2"/>
    <w:rsid w:val="002D4471"/>
    <w:rsid w:val="002D4707"/>
    <w:rsid w:val="002D4885"/>
    <w:rsid w:val="002D58EC"/>
    <w:rsid w:val="002D7432"/>
    <w:rsid w:val="002E11AC"/>
    <w:rsid w:val="002E67E5"/>
    <w:rsid w:val="002E7A8B"/>
    <w:rsid w:val="002E7DFA"/>
    <w:rsid w:val="002F0073"/>
    <w:rsid w:val="002F00C2"/>
    <w:rsid w:val="002F080C"/>
    <w:rsid w:val="002F0B2D"/>
    <w:rsid w:val="002F21EC"/>
    <w:rsid w:val="002F23E4"/>
    <w:rsid w:val="002F4EBD"/>
    <w:rsid w:val="002F5524"/>
    <w:rsid w:val="002F65A4"/>
    <w:rsid w:val="0030075B"/>
    <w:rsid w:val="00300BB9"/>
    <w:rsid w:val="003012EA"/>
    <w:rsid w:val="0030618B"/>
    <w:rsid w:val="00306494"/>
    <w:rsid w:val="003069B0"/>
    <w:rsid w:val="0031148A"/>
    <w:rsid w:val="003120F4"/>
    <w:rsid w:val="00312599"/>
    <w:rsid w:val="00312EC3"/>
    <w:rsid w:val="003159AA"/>
    <w:rsid w:val="00325B82"/>
    <w:rsid w:val="003276E2"/>
    <w:rsid w:val="00330276"/>
    <w:rsid w:val="003312E8"/>
    <w:rsid w:val="00335BD1"/>
    <w:rsid w:val="003368B8"/>
    <w:rsid w:val="003410D1"/>
    <w:rsid w:val="003412B0"/>
    <w:rsid w:val="00341403"/>
    <w:rsid w:val="00346166"/>
    <w:rsid w:val="00346D47"/>
    <w:rsid w:val="00353170"/>
    <w:rsid w:val="0036032C"/>
    <w:rsid w:val="00363A33"/>
    <w:rsid w:val="00365CDF"/>
    <w:rsid w:val="00366EF8"/>
    <w:rsid w:val="00372050"/>
    <w:rsid w:val="00372447"/>
    <w:rsid w:val="0037342F"/>
    <w:rsid w:val="0037688A"/>
    <w:rsid w:val="00380386"/>
    <w:rsid w:val="003856C0"/>
    <w:rsid w:val="003907E0"/>
    <w:rsid w:val="00392B6A"/>
    <w:rsid w:val="00393DED"/>
    <w:rsid w:val="00396387"/>
    <w:rsid w:val="00396D5F"/>
    <w:rsid w:val="003A087C"/>
    <w:rsid w:val="003A0D55"/>
    <w:rsid w:val="003B2925"/>
    <w:rsid w:val="003B37E2"/>
    <w:rsid w:val="003B6D14"/>
    <w:rsid w:val="003C04F9"/>
    <w:rsid w:val="003D36E1"/>
    <w:rsid w:val="003D613A"/>
    <w:rsid w:val="003E0698"/>
    <w:rsid w:val="003E30D0"/>
    <w:rsid w:val="003E458C"/>
    <w:rsid w:val="003F31D7"/>
    <w:rsid w:val="003F531F"/>
    <w:rsid w:val="0040372A"/>
    <w:rsid w:val="00406061"/>
    <w:rsid w:val="0040725D"/>
    <w:rsid w:val="004075CF"/>
    <w:rsid w:val="00410EDB"/>
    <w:rsid w:val="004146F7"/>
    <w:rsid w:val="00415630"/>
    <w:rsid w:val="00416942"/>
    <w:rsid w:val="00417370"/>
    <w:rsid w:val="00421379"/>
    <w:rsid w:val="00421B65"/>
    <w:rsid w:val="0042244F"/>
    <w:rsid w:val="00422C73"/>
    <w:rsid w:val="004231FE"/>
    <w:rsid w:val="00427CAB"/>
    <w:rsid w:val="00433BC5"/>
    <w:rsid w:val="004367D0"/>
    <w:rsid w:val="0044010B"/>
    <w:rsid w:val="00442BEE"/>
    <w:rsid w:val="0044378D"/>
    <w:rsid w:val="00444D89"/>
    <w:rsid w:val="00445FF0"/>
    <w:rsid w:val="004513F1"/>
    <w:rsid w:val="00451CAE"/>
    <w:rsid w:val="004561FD"/>
    <w:rsid w:val="0045723E"/>
    <w:rsid w:val="00460B39"/>
    <w:rsid w:val="00460D6F"/>
    <w:rsid w:val="0046712C"/>
    <w:rsid w:val="00467858"/>
    <w:rsid w:val="00471D90"/>
    <w:rsid w:val="004736BC"/>
    <w:rsid w:val="00473C4A"/>
    <w:rsid w:val="004809B2"/>
    <w:rsid w:val="0048160A"/>
    <w:rsid w:val="00481AB4"/>
    <w:rsid w:val="004826D4"/>
    <w:rsid w:val="0048726D"/>
    <w:rsid w:val="00491B8A"/>
    <w:rsid w:val="00494378"/>
    <w:rsid w:val="00494677"/>
    <w:rsid w:val="00495C1D"/>
    <w:rsid w:val="0049712B"/>
    <w:rsid w:val="004A10C7"/>
    <w:rsid w:val="004A1490"/>
    <w:rsid w:val="004A4063"/>
    <w:rsid w:val="004A5FDF"/>
    <w:rsid w:val="004A6156"/>
    <w:rsid w:val="004B041A"/>
    <w:rsid w:val="004B1075"/>
    <w:rsid w:val="004B3351"/>
    <w:rsid w:val="004B5A8D"/>
    <w:rsid w:val="004B69EC"/>
    <w:rsid w:val="004B6D2A"/>
    <w:rsid w:val="004C025F"/>
    <w:rsid w:val="004C6273"/>
    <w:rsid w:val="004C6E07"/>
    <w:rsid w:val="004D1402"/>
    <w:rsid w:val="004E2A3E"/>
    <w:rsid w:val="004E3F0A"/>
    <w:rsid w:val="004E48C5"/>
    <w:rsid w:val="004F55B9"/>
    <w:rsid w:val="004F60FA"/>
    <w:rsid w:val="00500A21"/>
    <w:rsid w:val="0050290F"/>
    <w:rsid w:val="00507056"/>
    <w:rsid w:val="00510EAA"/>
    <w:rsid w:val="0051277A"/>
    <w:rsid w:val="00512D6C"/>
    <w:rsid w:val="005133FA"/>
    <w:rsid w:val="00517895"/>
    <w:rsid w:val="00520CCA"/>
    <w:rsid w:val="0052171E"/>
    <w:rsid w:val="00521786"/>
    <w:rsid w:val="00521933"/>
    <w:rsid w:val="00524584"/>
    <w:rsid w:val="005247BE"/>
    <w:rsid w:val="0052539B"/>
    <w:rsid w:val="00525FF5"/>
    <w:rsid w:val="00533474"/>
    <w:rsid w:val="00533FB1"/>
    <w:rsid w:val="005340F5"/>
    <w:rsid w:val="005410AE"/>
    <w:rsid w:val="00545C65"/>
    <w:rsid w:val="00554C3C"/>
    <w:rsid w:val="00557004"/>
    <w:rsid w:val="005577B8"/>
    <w:rsid w:val="00560070"/>
    <w:rsid w:val="005616A4"/>
    <w:rsid w:val="00562206"/>
    <w:rsid w:val="00563D3B"/>
    <w:rsid w:val="005643FE"/>
    <w:rsid w:val="00565443"/>
    <w:rsid w:val="0056743A"/>
    <w:rsid w:val="005703C3"/>
    <w:rsid w:val="00570D75"/>
    <w:rsid w:val="00571B35"/>
    <w:rsid w:val="00572EEC"/>
    <w:rsid w:val="00574F75"/>
    <w:rsid w:val="0057637D"/>
    <w:rsid w:val="00577B84"/>
    <w:rsid w:val="00581B18"/>
    <w:rsid w:val="00582260"/>
    <w:rsid w:val="00582447"/>
    <w:rsid w:val="00582E11"/>
    <w:rsid w:val="005834F1"/>
    <w:rsid w:val="005A0AA1"/>
    <w:rsid w:val="005A150C"/>
    <w:rsid w:val="005A18F4"/>
    <w:rsid w:val="005A1B01"/>
    <w:rsid w:val="005A3851"/>
    <w:rsid w:val="005A3BA4"/>
    <w:rsid w:val="005A7443"/>
    <w:rsid w:val="005B0453"/>
    <w:rsid w:val="005B07AE"/>
    <w:rsid w:val="005B7E18"/>
    <w:rsid w:val="005C1F5D"/>
    <w:rsid w:val="005C2920"/>
    <w:rsid w:val="005C4A8C"/>
    <w:rsid w:val="005C4E12"/>
    <w:rsid w:val="005C540C"/>
    <w:rsid w:val="005C6685"/>
    <w:rsid w:val="005D1B4E"/>
    <w:rsid w:val="005D1BDD"/>
    <w:rsid w:val="005D42E3"/>
    <w:rsid w:val="005D4C83"/>
    <w:rsid w:val="005E0EE1"/>
    <w:rsid w:val="005E1690"/>
    <w:rsid w:val="005E3C79"/>
    <w:rsid w:val="005E518F"/>
    <w:rsid w:val="005E5331"/>
    <w:rsid w:val="005E5939"/>
    <w:rsid w:val="005E5A6E"/>
    <w:rsid w:val="005E7B81"/>
    <w:rsid w:val="005F0D6A"/>
    <w:rsid w:val="005F4034"/>
    <w:rsid w:val="005F440B"/>
    <w:rsid w:val="00600597"/>
    <w:rsid w:val="006030D2"/>
    <w:rsid w:val="00603CA4"/>
    <w:rsid w:val="0060677A"/>
    <w:rsid w:val="00612A06"/>
    <w:rsid w:val="00617360"/>
    <w:rsid w:val="00617DA5"/>
    <w:rsid w:val="0062159A"/>
    <w:rsid w:val="00621B4A"/>
    <w:rsid w:val="006239F0"/>
    <w:rsid w:val="006241A9"/>
    <w:rsid w:val="00625200"/>
    <w:rsid w:val="006267A2"/>
    <w:rsid w:val="00637665"/>
    <w:rsid w:val="00640E1D"/>
    <w:rsid w:val="00641343"/>
    <w:rsid w:val="0064168D"/>
    <w:rsid w:val="00643801"/>
    <w:rsid w:val="00645F5A"/>
    <w:rsid w:val="00650823"/>
    <w:rsid w:val="006510F2"/>
    <w:rsid w:val="00654EBF"/>
    <w:rsid w:val="00656676"/>
    <w:rsid w:val="006626D1"/>
    <w:rsid w:val="00663734"/>
    <w:rsid w:val="006640C4"/>
    <w:rsid w:val="006669DD"/>
    <w:rsid w:val="006717CF"/>
    <w:rsid w:val="0067425B"/>
    <w:rsid w:val="0067596C"/>
    <w:rsid w:val="00677673"/>
    <w:rsid w:val="00677C44"/>
    <w:rsid w:val="00677D45"/>
    <w:rsid w:val="00680B5F"/>
    <w:rsid w:val="00694CEC"/>
    <w:rsid w:val="006957A3"/>
    <w:rsid w:val="00696499"/>
    <w:rsid w:val="00697D0C"/>
    <w:rsid w:val="006A09CA"/>
    <w:rsid w:val="006A2EB7"/>
    <w:rsid w:val="006A4549"/>
    <w:rsid w:val="006A6AB4"/>
    <w:rsid w:val="006B0AF1"/>
    <w:rsid w:val="006B12C1"/>
    <w:rsid w:val="006B297B"/>
    <w:rsid w:val="006B2B2E"/>
    <w:rsid w:val="006B31AC"/>
    <w:rsid w:val="006B423D"/>
    <w:rsid w:val="006B50D6"/>
    <w:rsid w:val="006B614F"/>
    <w:rsid w:val="006B6746"/>
    <w:rsid w:val="006C047E"/>
    <w:rsid w:val="006C081F"/>
    <w:rsid w:val="006C4062"/>
    <w:rsid w:val="006C4AAD"/>
    <w:rsid w:val="006C5FEA"/>
    <w:rsid w:val="006C7FC9"/>
    <w:rsid w:val="006D1CEC"/>
    <w:rsid w:val="006D494C"/>
    <w:rsid w:val="006D4EE6"/>
    <w:rsid w:val="006D7919"/>
    <w:rsid w:val="006E01F1"/>
    <w:rsid w:val="006E1610"/>
    <w:rsid w:val="006E1D98"/>
    <w:rsid w:val="006E277C"/>
    <w:rsid w:val="006E3502"/>
    <w:rsid w:val="006E40C0"/>
    <w:rsid w:val="006E4FBA"/>
    <w:rsid w:val="006F26D4"/>
    <w:rsid w:val="00700CDF"/>
    <w:rsid w:val="00705FE9"/>
    <w:rsid w:val="00712220"/>
    <w:rsid w:val="00713482"/>
    <w:rsid w:val="00715D5F"/>
    <w:rsid w:val="007202BE"/>
    <w:rsid w:val="0072213F"/>
    <w:rsid w:val="007238ED"/>
    <w:rsid w:val="007265ED"/>
    <w:rsid w:val="0073356E"/>
    <w:rsid w:val="00734BA9"/>
    <w:rsid w:val="00736D1C"/>
    <w:rsid w:val="0073728D"/>
    <w:rsid w:val="00740436"/>
    <w:rsid w:val="0074384D"/>
    <w:rsid w:val="007451A3"/>
    <w:rsid w:val="00745931"/>
    <w:rsid w:val="00746068"/>
    <w:rsid w:val="00746073"/>
    <w:rsid w:val="0074770A"/>
    <w:rsid w:val="00747BD5"/>
    <w:rsid w:val="00747F61"/>
    <w:rsid w:val="00752609"/>
    <w:rsid w:val="00754B59"/>
    <w:rsid w:val="00754DE1"/>
    <w:rsid w:val="00757B1F"/>
    <w:rsid w:val="00760125"/>
    <w:rsid w:val="00764CAF"/>
    <w:rsid w:val="007672B8"/>
    <w:rsid w:val="007729BD"/>
    <w:rsid w:val="00777779"/>
    <w:rsid w:val="00777E6E"/>
    <w:rsid w:val="00782C49"/>
    <w:rsid w:val="00786B9A"/>
    <w:rsid w:val="00787E11"/>
    <w:rsid w:val="0079315C"/>
    <w:rsid w:val="0079354E"/>
    <w:rsid w:val="00795425"/>
    <w:rsid w:val="007A0A04"/>
    <w:rsid w:val="007A12C7"/>
    <w:rsid w:val="007A4909"/>
    <w:rsid w:val="007A50EA"/>
    <w:rsid w:val="007B07A9"/>
    <w:rsid w:val="007B4E11"/>
    <w:rsid w:val="007B507B"/>
    <w:rsid w:val="007B5C0B"/>
    <w:rsid w:val="007B6E36"/>
    <w:rsid w:val="007C06D2"/>
    <w:rsid w:val="007C1804"/>
    <w:rsid w:val="007C202E"/>
    <w:rsid w:val="007C23D2"/>
    <w:rsid w:val="007C4AA7"/>
    <w:rsid w:val="007D1006"/>
    <w:rsid w:val="007D41DF"/>
    <w:rsid w:val="007E0286"/>
    <w:rsid w:val="007E1526"/>
    <w:rsid w:val="007E3BD3"/>
    <w:rsid w:val="007E75FC"/>
    <w:rsid w:val="007F2659"/>
    <w:rsid w:val="007F4A9D"/>
    <w:rsid w:val="007F59BC"/>
    <w:rsid w:val="007F6B1A"/>
    <w:rsid w:val="007F70E6"/>
    <w:rsid w:val="00801012"/>
    <w:rsid w:val="00803731"/>
    <w:rsid w:val="008038F4"/>
    <w:rsid w:val="00805A55"/>
    <w:rsid w:val="008104F4"/>
    <w:rsid w:val="00811B1D"/>
    <w:rsid w:val="00813BAB"/>
    <w:rsid w:val="008166A2"/>
    <w:rsid w:val="00817602"/>
    <w:rsid w:val="008177F4"/>
    <w:rsid w:val="00817F93"/>
    <w:rsid w:val="00824023"/>
    <w:rsid w:val="00825C79"/>
    <w:rsid w:val="00827FFC"/>
    <w:rsid w:val="008324CB"/>
    <w:rsid w:val="008331DF"/>
    <w:rsid w:val="00833DCF"/>
    <w:rsid w:val="0083453A"/>
    <w:rsid w:val="00836BB0"/>
    <w:rsid w:val="00841F0D"/>
    <w:rsid w:val="00846E47"/>
    <w:rsid w:val="008519A9"/>
    <w:rsid w:val="00852E41"/>
    <w:rsid w:val="00853984"/>
    <w:rsid w:val="0085522D"/>
    <w:rsid w:val="00856DCE"/>
    <w:rsid w:val="00856F7F"/>
    <w:rsid w:val="008602D2"/>
    <w:rsid w:val="0086150B"/>
    <w:rsid w:val="008620DC"/>
    <w:rsid w:val="00863A7A"/>
    <w:rsid w:val="00876CCF"/>
    <w:rsid w:val="00876D7B"/>
    <w:rsid w:val="00877AEC"/>
    <w:rsid w:val="008804F5"/>
    <w:rsid w:val="00886583"/>
    <w:rsid w:val="00891D4D"/>
    <w:rsid w:val="0089531D"/>
    <w:rsid w:val="008960CE"/>
    <w:rsid w:val="00896577"/>
    <w:rsid w:val="00897518"/>
    <w:rsid w:val="008A0171"/>
    <w:rsid w:val="008A6327"/>
    <w:rsid w:val="008B04EE"/>
    <w:rsid w:val="008B08B4"/>
    <w:rsid w:val="008B46C8"/>
    <w:rsid w:val="008B5CD8"/>
    <w:rsid w:val="008B6CD6"/>
    <w:rsid w:val="008C0AD6"/>
    <w:rsid w:val="008C230B"/>
    <w:rsid w:val="008C2683"/>
    <w:rsid w:val="008C6044"/>
    <w:rsid w:val="008D0E31"/>
    <w:rsid w:val="008D29D3"/>
    <w:rsid w:val="008D54EE"/>
    <w:rsid w:val="008E04C2"/>
    <w:rsid w:val="008E1A8C"/>
    <w:rsid w:val="008E2018"/>
    <w:rsid w:val="008E2723"/>
    <w:rsid w:val="008E398E"/>
    <w:rsid w:val="008F09AD"/>
    <w:rsid w:val="008F1689"/>
    <w:rsid w:val="008F2CAC"/>
    <w:rsid w:val="008F51C8"/>
    <w:rsid w:val="009022BE"/>
    <w:rsid w:val="00903919"/>
    <w:rsid w:val="0090581B"/>
    <w:rsid w:val="00906D23"/>
    <w:rsid w:val="0090734B"/>
    <w:rsid w:val="00910B94"/>
    <w:rsid w:val="00911B25"/>
    <w:rsid w:val="00915CEA"/>
    <w:rsid w:val="0091650C"/>
    <w:rsid w:val="00916E41"/>
    <w:rsid w:val="00922C5C"/>
    <w:rsid w:val="00922D50"/>
    <w:rsid w:val="009232FE"/>
    <w:rsid w:val="0092368F"/>
    <w:rsid w:val="0092470E"/>
    <w:rsid w:val="00931A40"/>
    <w:rsid w:val="00943EFF"/>
    <w:rsid w:val="0095096A"/>
    <w:rsid w:val="009525A0"/>
    <w:rsid w:val="0095374A"/>
    <w:rsid w:val="00953CCF"/>
    <w:rsid w:val="009553FF"/>
    <w:rsid w:val="00957C92"/>
    <w:rsid w:val="00960249"/>
    <w:rsid w:val="00962917"/>
    <w:rsid w:val="00963B8F"/>
    <w:rsid w:val="00967001"/>
    <w:rsid w:val="00967AC2"/>
    <w:rsid w:val="00970F48"/>
    <w:rsid w:val="0097176E"/>
    <w:rsid w:val="009771E9"/>
    <w:rsid w:val="009830BC"/>
    <w:rsid w:val="0098493A"/>
    <w:rsid w:val="00985BEB"/>
    <w:rsid w:val="00991CF3"/>
    <w:rsid w:val="0099306A"/>
    <w:rsid w:val="009A0FA4"/>
    <w:rsid w:val="009A1AB4"/>
    <w:rsid w:val="009A2630"/>
    <w:rsid w:val="009A2C58"/>
    <w:rsid w:val="009A3549"/>
    <w:rsid w:val="009A44A2"/>
    <w:rsid w:val="009A52A6"/>
    <w:rsid w:val="009A77D1"/>
    <w:rsid w:val="009A7C97"/>
    <w:rsid w:val="009B22A5"/>
    <w:rsid w:val="009B36B8"/>
    <w:rsid w:val="009B5C2B"/>
    <w:rsid w:val="009C1D4B"/>
    <w:rsid w:val="009C2644"/>
    <w:rsid w:val="009C38F0"/>
    <w:rsid w:val="009C46BE"/>
    <w:rsid w:val="009C4B5A"/>
    <w:rsid w:val="009D150F"/>
    <w:rsid w:val="009D2E3E"/>
    <w:rsid w:val="009D449F"/>
    <w:rsid w:val="009D6A44"/>
    <w:rsid w:val="009E2585"/>
    <w:rsid w:val="009E3E75"/>
    <w:rsid w:val="009E5431"/>
    <w:rsid w:val="009E5F7E"/>
    <w:rsid w:val="009F1760"/>
    <w:rsid w:val="009F500F"/>
    <w:rsid w:val="009F6850"/>
    <w:rsid w:val="009F6977"/>
    <w:rsid w:val="009F6CF5"/>
    <w:rsid w:val="00A0005C"/>
    <w:rsid w:val="00A005AA"/>
    <w:rsid w:val="00A00DCE"/>
    <w:rsid w:val="00A01C4D"/>
    <w:rsid w:val="00A01C86"/>
    <w:rsid w:val="00A02925"/>
    <w:rsid w:val="00A1242A"/>
    <w:rsid w:val="00A12B22"/>
    <w:rsid w:val="00A12C3A"/>
    <w:rsid w:val="00A13CC1"/>
    <w:rsid w:val="00A158C9"/>
    <w:rsid w:val="00A205B0"/>
    <w:rsid w:val="00A217A5"/>
    <w:rsid w:val="00A222CA"/>
    <w:rsid w:val="00A25AEF"/>
    <w:rsid w:val="00A26941"/>
    <w:rsid w:val="00A26E67"/>
    <w:rsid w:val="00A26E93"/>
    <w:rsid w:val="00A30320"/>
    <w:rsid w:val="00A32842"/>
    <w:rsid w:val="00A33241"/>
    <w:rsid w:val="00A33787"/>
    <w:rsid w:val="00A34408"/>
    <w:rsid w:val="00A34F0E"/>
    <w:rsid w:val="00A3651A"/>
    <w:rsid w:val="00A365E7"/>
    <w:rsid w:val="00A403BC"/>
    <w:rsid w:val="00A41887"/>
    <w:rsid w:val="00A44FF8"/>
    <w:rsid w:val="00A50E90"/>
    <w:rsid w:val="00A51F71"/>
    <w:rsid w:val="00A62C4C"/>
    <w:rsid w:val="00A63D7C"/>
    <w:rsid w:val="00A65C75"/>
    <w:rsid w:val="00A6616D"/>
    <w:rsid w:val="00A666B4"/>
    <w:rsid w:val="00A66FF9"/>
    <w:rsid w:val="00A67D40"/>
    <w:rsid w:val="00A67FBA"/>
    <w:rsid w:val="00A711D0"/>
    <w:rsid w:val="00A71DD8"/>
    <w:rsid w:val="00A74DA2"/>
    <w:rsid w:val="00A75CCE"/>
    <w:rsid w:val="00A7762A"/>
    <w:rsid w:val="00A814B2"/>
    <w:rsid w:val="00A81F85"/>
    <w:rsid w:val="00A83DAE"/>
    <w:rsid w:val="00A83E97"/>
    <w:rsid w:val="00A855FC"/>
    <w:rsid w:val="00A879F3"/>
    <w:rsid w:val="00A91959"/>
    <w:rsid w:val="00A938C7"/>
    <w:rsid w:val="00A969B6"/>
    <w:rsid w:val="00AA0AF8"/>
    <w:rsid w:val="00AA3AF4"/>
    <w:rsid w:val="00AA4BB7"/>
    <w:rsid w:val="00AA633F"/>
    <w:rsid w:val="00AA69B7"/>
    <w:rsid w:val="00AA7064"/>
    <w:rsid w:val="00AB161F"/>
    <w:rsid w:val="00AB198B"/>
    <w:rsid w:val="00AB3234"/>
    <w:rsid w:val="00AB3249"/>
    <w:rsid w:val="00AB585A"/>
    <w:rsid w:val="00AC3A24"/>
    <w:rsid w:val="00AC6368"/>
    <w:rsid w:val="00AC7C4C"/>
    <w:rsid w:val="00AD0DF0"/>
    <w:rsid w:val="00AD5427"/>
    <w:rsid w:val="00AD644C"/>
    <w:rsid w:val="00AD6D6B"/>
    <w:rsid w:val="00AD741B"/>
    <w:rsid w:val="00AD7965"/>
    <w:rsid w:val="00AE1D5F"/>
    <w:rsid w:val="00AE2844"/>
    <w:rsid w:val="00AE3EB0"/>
    <w:rsid w:val="00AE598B"/>
    <w:rsid w:val="00AE70D5"/>
    <w:rsid w:val="00AE72F3"/>
    <w:rsid w:val="00AE761E"/>
    <w:rsid w:val="00AF0567"/>
    <w:rsid w:val="00AF0848"/>
    <w:rsid w:val="00AF1BAE"/>
    <w:rsid w:val="00AF1E1A"/>
    <w:rsid w:val="00AF7CFE"/>
    <w:rsid w:val="00B01DC6"/>
    <w:rsid w:val="00B03422"/>
    <w:rsid w:val="00B06A65"/>
    <w:rsid w:val="00B106C9"/>
    <w:rsid w:val="00B10C36"/>
    <w:rsid w:val="00B14E1E"/>
    <w:rsid w:val="00B154D7"/>
    <w:rsid w:val="00B1601C"/>
    <w:rsid w:val="00B163AC"/>
    <w:rsid w:val="00B16509"/>
    <w:rsid w:val="00B16C49"/>
    <w:rsid w:val="00B25077"/>
    <w:rsid w:val="00B256F3"/>
    <w:rsid w:val="00B25CC4"/>
    <w:rsid w:val="00B32490"/>
    <w:rsid w:val="00B3288B"/>
    <w:rsid w:val="00B328F8"/>
    <w:rsid w:val="00B351A6"/>
    <w:rsid w:val="00B3555A"/>
    <w:rsid w:val="00B35D55"/>
    <w:rsid w:val="00B41242"/>
    <w:rsid w:val="00B47FF9"/>
    <w:rsid w:val="00B53884"/>
    <w:rsid w:val="00B54022"/>
    <w:rsid w:val="00B56A75"/>
    <w:rsid w:val="00B576DF"/>
    <w:rsid w:val="00B6068E"/>
    <w:rsid w:val="00B617B9"/>
    <w:rsid w:val="00B70505"/>
    <w:rsid w:val="00B721E9"/>
    <w:rsid w:val="00B72806"/>
    <w:rsid w:val="00B737FD"/>
    <w:rsid w:val="00B745AD"/>
    <w:rsid w:val="00B74DBA"/>
    <w:rsid w:val="00B75E00"/>
    <w:rsid w:val="00B771A0"/>
    <w:rsid w:val="00B8474E"/>
    <w:rsid w:val="00B853AA"/>
    <w:rsid w:val="00B87AA2"/>
    <w:rsid w:val="00B92CAE"/>
    <w:rsid w:val="00B93C07"/>
    <w:rsid w:val="00B94EFC"/>
    <w:rsid w:val="00B970CA"/>
    <w:rsid w:val="00BA0015"/>
    <w:rsid w:val="00BA022F"/>
    <w:rsid w:val="00BA241A"/>
    <w:rsid w:val="00BA2858"/>
    <w:rsid w:val="00BA38A9"/>
    <w:rsid w:val="00BA4225"/>
    <w:rsid w:val="00BA4E03"/>
    <w:rsid w:val="00BA54FB"/>
    <w:rsid w:val="00BA5752"/>
    <w:rsid w:val="00BA7C7A"/>
    <w:rsid w:val="00BB4C83"/>
    <w:rsid w:val="00BC2E90"/>
    <w:rsid w:val="00BC39A7"/>
    <w:rsid w:val="00BC46F4"/>
    <w:rsid w:val="00BC4707"/>
    <w:rsid w:val="00BC6114"/>
    <w:rsid w:val="00BC7A1A"/>
    <w:rsid w:val="00BD49C6"/>
    <w:rsid w:val="00BD5187"/>
    <w:rsid w:val="00BF3EC4"/>
    <w:rsid w:val="00BF3F51"/>
    <w:rsid w:val="00BF4269"/>
    <w:rsid w:val="00BF4E7B"/>
    <w:rsid w:val="00C00537"/>
    <w:rsid w:val="00C108BB"/>
    <w:rsid w:val="00C10906"/>
    <w:rsid w:val="00C14C5C"/>
    <w:rsid w:val="00C155DB"/>
    <w:rsid w:val="00C15F91"/>
    <w:rsid w:val="00C16186"/>
    <w:rsid w:val="00C17E4C"/>
    <w:rsid w:val="00C17FA0"/>
    <w:rsid w:val="00C21020"/>
    <w:rsid w:val="00C22278"/>
    <w:rsid w:val="00C25529"/>
    <w:rsid w:val="00C27767"/>
    <w:rsid w:val="00C30F66"/>
    <w:rsid w:val="00C33649"/>
    <w:rsid w:val="00C3405E"/>
    <w:rsid w:val="00C369D0"/>
    <w:rsid w:val="00C408F4"/>
    <w:rsid w:val="00C40DC3"/>
    <w:rsid w:val="00C43DF7"/>
    <w:rsid w:val="00C542F9"/>
    <w:rsid w:val="00C545C6"/>
    <w:rsid w:val="00C571BD"/>
    <w:rsid w:val="00C57A35"/>
    <w:rsid w:val="00C57FC2"/>
    <w:rsid w:val="00C601F0"/>
    <w:rsid w:val="00C6025D"/>
    <w:rsid w:val="00C60F30"/>
    <w:rsid w:val="00C62403"/>
    <w:rsid w:val="00C62609"/>
    <w:rsid w:val="00C62FB8"/>
    <w:rsid w:val="00C6347B"/>
    <w:rsid w:val="00C66EAB"/>
    <w:rsid w:val="00C703BB"/>
    <w:rsid w:val="00C74880"/>
    <w:rsid w:val="00C817B6"/>
    <w:rsid w:val="00C82343"/>
    <w:rsid w:val="00C8417D"/>
    <w:rsid w:val="00C85C03"/>
    <w:rsid w:val="00C8784C"/>
    <w:rsid w:val="00C905B6"/>
    <w:rsid w:val="00C90BBA"/>
    <w:rsid w:val="00C918E9"/>
    <w:rsid w:val="00C91CC8"/>
    <w:rsid w:val="00C96B2D"/>
    <w:rsid w:val="00CA10FB"/>
    <w:rsid w:val="00CA1BB9"/>
    <w:rsid w:val="00CA236A"/>
    <w:rsid w:val="00CA50EE"/>
    <w:rsid w:val="00CA53BC"/>
    <w:rsid w:val="00CA7107"/>
    <w:rsid w:val="00CB411D"/>
    <w:rsid w:val="00CC09DB"/>
    <w:rsid w:val="00CC11A6"/>
    <w:rsid w:val="00CC3CD1"/>
    <w:rsid w:val="00CC4897"/>
    <w:rsid w:val="00CD13D4"/>
    <w:rsid w:val="00CD16E0"/>
    <w:rsid w:val="00CD22CC"/>
    <w:rsid w:val="00CD285D"/>
    <w:rsid w:val="00CD2A38"/>
    <w:rsid w:val="00CD5514"/>
    <w:rsid w:val="00CD6E48"/>
    <w:rsid w:val="00CD728F"/>
    <w:rsid w:val="00CE322D"/>
    <w:rsid w:val="00CE6E95"/>
    <w:rsid w:val="00CF1EB0"/>
    <w:rsid w:val="00CF2345"/>
    <w:rsid w:val="00CF2399"/>
    <w:rsid w:val="00CF2E83"/>
    <w:rsid w:val="00CF3078"/>
    <w:rsid w:val="00CF3FCE"/>
    <w:rsid w:val="00CF5351"/>
    <w:rsid w:val="00D003EE"/>
    <w:rsid w:val="00D01F51"/>
    <w:rsid w:val="00D03954"/>
    <w:rsid w:val="00D05966"/>
    <w:rsid w:val="00D05A24"/>
    <w:rsid w:val="00D0668B"/>
    <w:rsid w:val="00D06BFE"/>
    <w:rsid w:val="00D11830"/>
    <w:rsid w:val="00D1233D"/>
    <w:rsid w:val="00D14529"/>
    <w:rsid w:val="00D165DF"/>
    <w:rsid w:val="00D1677D"/>
    <w:rsid w:val="00D17530"/>
    <w:rsid w:val="00D21235"/>
    <w:rsid w:val="00D21CC3"/>
    <w:rsid w:val="00D255DF"/>
    <w:rsid w:val="00D264EB"/>
    <w:rsid w:val="00D27BC9"/>
    <w:rsid w:val="00D30217"/>
    <w:rsid w:val="00D30325"/>
    <w:rsid w:val="00D322CC"/>
    <w:rsid w:val="00D32B00"/>
    <w:rsid w:val="00D330C8"/>
    <w:rsid w:val="00D33C20"/>
    <w:rsid w:val="00D33F09"/>
    <w:rsid w:val="00D351F9"/>
    <w:rsid w:val="00D371B1"/>
    <w:rsid w:val="00D42380"/>
    <w:rsid w:val="00D45015"/>
    <w:rsid w:val="00D47DE4"/>
    <w:rsid w:val="00D50E9F"/>
    <w:rsid w:val="00D54235"/>
    <w:rsid w:val="00D5446A"/>
    <w:rsid w:val="00D5693B"/>
    <w:rsid w:val="00D57F36"/>
    <w:rsid w:val="00D621D8"/>
    <w:rsid w:val="00D6235A"/>
    <w:rsid w:val="00D67A65"/>
    <w:rsid w:val="00D70111"/>
    <w:rsid w:val="00D71278"/>
    <w:rsid w:val="00D7167D"/>
    <w:rsid w:val="00D72085"/>
    <w:rsid w:val="00D72851"/>
    <w:rsid w:val="00D80B84"/>
    <w:rsid w:val="00D810D9"/>
    <w:rsid w:val="00D84157"/>
    <w:rsid w:val="00D84457"/>
    <w:rsid w:val="00D870B9"/>
    <w:rsid w:val="00D87CF7"/>
    <w:rsid w:val="00D87EF2"/>
    <w:rsid w:val="00D908DC"/>
    <w:rsid w:val="00D94076"/>
    <w:rsid w:val="00D952AA"/>
    <w:rsid w:val="00D965F8"/>
    <w:rsid w:val="00DA05B5"/>
    <w:rsid w:val="00DA1957"/>
    <w:rsid w:val="00DA2E72"/>
    <w:rsid w:val="00DA31A5"/>
    <w:rsid w:val="00DA40B9"/>
    <w:rsid w:val="00DA62C7"/>
    <w:rsid w:val="00DA6626"/>
    <w:rsid w:val="00DA6B92"/>
    <w:rsid w:val="00DB0622"/>
    <w:rsid w:val="00DB2DCD"/>
    <w:rsid w:val="00DB3C40"/>
    <w:rsid w:val="00DB45E5"/>
    <w:rsid w:val="00DB6FA2"/>
    <w:rsid w:val="00DB741D"/>
    <w:rsid w:val="00DC54D2"/>
    <w:rsid w:val="00DC5EE1"/>
    <w:rsid w:val="00DD2042"/>
    <w:rsid w:val="00DD704F"/>
    <w:rsid w:val="00DE04B7"/>
    <w:rsid w:val="00DE119C"/>
    <w:rsid w:val="00DE3F05"/>
    <w:rsid w:val="00DE624B"/>
    <w:rsid w:val="00DE7435"/>
    <w:rsid w:val="00DE7FAB"/>
    <w:rsid w:val="00DF1854"/>
    <w:rsid w:val="00DF3E7C"/>
    <w:rsid w:val="00DF475D"/>
    <w:rsid w:val="00DF53F1"/>
    <w:rsid w:val="00E01C8A"/>
    <w:rsid w:val="00E02733"/>
    <w:rsid w:val="00E03264"/>
    <w:rsid w:val="00E03454"/>
    <w:rsid w:val="00E07C9F"/>
    <w:rsid w:val="00E10827"/>
    <w:rsid w:val="00E11089"/>
    <w:rsid w:val="00E111AF"/>
    <w:rsid w:val="00E14C63"/>
    <w:rsid w:val="00E2041C"/>
    <w:rsid w:val="00E206D0"/>
    <w:rsid w:val="00E22E3A"/>
    <w:rsid w:val="00E27889"/>
    <w:rsid w:val="00E27CCD"/>
    <w:rsid w:val="00E3034C"/>
    <w:rsid w:val="00E309C6"/>
    <w:rsid w:val="00E32E6A"/>
    <w:rsid w:val="00E359FA"/>
    <w:rsid w:val="00E36077"/>
    <w:rsid w:val="00E3774E"/>
    <w:rsid w:val="00E4103E"/>
    <w:rsid w:val="00E41BB7"/>
    <w:rsid w:val="00E51815"/>
    <w:rsid w:val="00E5548A"/>
    <w:rsid w:val="00E5556A"/>
    <w:rsid w:val="00E5558B"/>
    <w:rsid w:val="00E56E99"/>
    <w:rsid w:val="00E57B87"/>
    <w:rsid w:val="00E60864"/>
    <w:rsid w:val="00E61FFF"/>
    <w:rsid w:val="00E630DD"/>
    <w:rsid w:val="00E63403"/>
    <w:rsid w:val="00E668F9"/>
    <w:rsid w:val="00E6780F"/>
    <w:rsid w:val="00E710AE"/>
    <w:rsid w:val="00E71475"/>
    <w:rsid w:val="00E71F51"/>
    <w:rsid w:val="00E73B45"/>
    <w:rsid w:val="00E73E29"/>
    <w:rsid w:val="00E74D4D"/>
    <w:rsid w:val="00E75013"/>
    <w:rsid w:val="00E77AD7"/>
    <w:rsid w:val="00E80983"/>
    <w:rsid w:val="00E85DD3"/>
    <w:rsid w:val="00E87D83"/>
    <w:rsid w:val="00E87DFA"/>
    <w:rsid w:val="00E93B83"/>
    <w:rsid w:val="00EA0E24"/>
    <w:rsid w:val="00EA1444"/>
    <w:rsid w:val="00EA4E4E"/>
    <w:rsid w:val="00EA5E7C"/>
    <w:rsid w:val="00EA6192"/>
    <w:rsid w:val="00EA76C6"/>
    <w:rsid w:val="00EB2400"/>
    <w:rsid w:val="00EB2473"/>
    <w:rsid w:val="00EB5CA7"/>
    <w:rsid w:val="00EB66C7"/>
    <w:rsid w:val="00EC1BC3"/>
    <w:rsid w:val="00EC74A1"/>
    <w:rsid w:val="00ED04CD"/>
    <w:rsid w:val="00ED2228"/>
    <w:rsid w:val="00EE5578"/>
    <w:rsid w:val="00EE6B82"/>
    <w:rsid w:val="00EE7AA0"/>
    <w:rsid w:val="00EE7AE2"/>
    <w:rsid w:val="00EF68C5"/>
    <w:rsid w:val="00EF703E"/>
    <w:rsid w:val="00EF7B86"/>
    <w:rsid w:val="00F02725"/>
    <w:rsid w:val="00F032D0"/>
    <w:rsid w:val="00F03D04"/>
    <w:rsid w:val="00F058B0"/>
    <w:rsid w:val="00F06D99"/>
    <w:rsid w:val="00F07022"/>
    <w:rsid w:val="00F10575"/>
    <w:rsid w:val="00F10F0D"/>
    <w:rsid w:val="00F138B6"/>
    <w:rsid w:val="00F157EB"/>
    <w:rsid w:val="00F15FB2"/>
    <w:rsid w:val="00F16202"/>
    <w:rsid w:val="00F17158"/>
    <w:rsid w:val="00F1779E"/>
    <w:rsid w:val="00F215C2"/>
    <w:rsid w:val="00F21860"/>
    <w:rsid w:val="00F22FD0"/>
    <w:rsid w:val="00F23606"/>
    <w:rsid w:val="00F24617"/>
    <w:rsid w:val="00F257E3"/>
    <w:rsid w:val="00F25C8E"/>
    <w:rsid w:val="00F2631C"/>
    <w:rsid w:val="00F3063A"/>
    <w:rsid w:val="00F33D88"/>
    <w:rsid w:val="00F361A2"/>
    <w:rsid w:val="00F362B9"/>
    <w:rsid w:val="00F36929"/>
    <w:rsid w:val="00F40999"/>
    <w:rsid w:val="00F434E5"/>
    <w:rsid w:val="00F45655"/>
    <w:rsid w:val="00F45BBD"/>
    <w:rsid w:val="00F470A7"/>
    <w:rsid w:val="00F50493"/>
    <w:rsid w:val="00F52C94"/>
    <w:rsid w:val="00F5709B"/>
    <w:rsid w:val="00F6086A"/>
    <w:rsid w:val="00F64827"/>
    <w:rsid w:val="00F65B11"/>
    <w:rsid w:val="00F66EAE"/>
    <w:rsid w:val="00F67FF3"/>
    <w:rsid w:val="00F70F53"/>
    <w:rsid w:val="00F71659"/>
    <w:rsid w:val="00F71730"/>
    <w:rsid w:val="00F72811"/>
    <w:rsid w:val="00F74692"/>
    <w:rsid w:val="00F75377"/>
    <w:rsid w:val="00F77561"/>
    <w:rsid w:val="00F80926"/>
    <w:rsid w:val="00F81228"/>
    <w:rsid w:val="00F90D19"/>
    <w:rsid w:val="00F90D41"/>
    <w:rsid w:val="00F915F0"/>
    <w:rsid w:val="00F9236E"/>
    <w:rsid w:val="00F96BDD"/>
    <w:rsid w:val="00F975FA"/>
    <w:rsid w:val="00FA313D"/>
    <w:rsid w:val="00FA3D39"/>
    <w:rsid w:val="00FA4696"/>
    <w:rsid w:val="00FA4D8E"/>
    <w:rsid w:val="00FA52AC"/>
    <w:rsid w:val="00FA6285"/>
    <w:rsid w:val="00FA79D7"/>
    <w:rsid w:val="00FB032E"/>
    <w:rsid w:val="00FB1FCC"/>
    <w:rsid w:val="00FB30CE"/>
    <w:rsid w:val="00FB7C42"/>
    <w:rsid w:val="00FC0C31"/>
    <w:rsid w:val="00FC115D"/>
    <w:rsid w:val="00FC18D6"/>
    <w:rsid w:val="00FC1948"/>
    <w:rsid w:val="00FC3685"/>
    <w:rsid w:val="00FC6D17"/>
    <w:rsid w:val="00FC6FBE"/>
    <w:rsid w:val="00FD210C"/>
    <w:rsid w:val="00FD34C1"/>
    <w:rsid w:val="00FD709F"/>
    <w:rsid w:val="00FE0039"/>
    <w:rsid w:val="00FE0606"/>
    <w:rsid w:val="00FE226F"/>
    <w:rsid w:val="00FE4E06"/>
    <w:rsid w:val="00FE58A4"/>
    <w:rsid w:val="00FE73FE"/>
    <w:rsid w:val="00FF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15"/>
  </w:style>
  <w:style w:type="paragraph" w:styleId="Heading1">
    <w:name w:val="heading 1"/>
    <w:basedOn w:val="Normal"/>
    <w:next w:val="Normal"/>
    <w:link w:val="Heading1Char"/>
    <w:uiPriority w:val="9"/>
    <w:qFormat/>
    <w:rsid w:val="00D4501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01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01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01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0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0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0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0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01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0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01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01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01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01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01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01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01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01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501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501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501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01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01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45015"/>
    <w:rPr>
      <w:b/>
      <w:bCs/>
    </w:rPr>
  </w:style>
  <w:style w:type="character" w:styleId="Emphasis">
    <w:name w:val="Emphasis"/>
    <w:basedOn w:val="DefaultParagraphFont"/>
    <w:uiPriority w:val="20"/>
    <w:qFormat/>
    <w:rsid w:val="00D45015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D450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4501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501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01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01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450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4501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4501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4501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4501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01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45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015"/>
  </w:style>
  <w:style w:type="paragraph" w:styleId="Footer">
    <w:name w:val="footer"/>
    <w:basedOn w:val="Normal"/>
    <w:link w:val="FooterChar"/>
    <w:uiPriority w:val="99"/>
    <w:unhideWhenUsed/>
    <w:rsid w:val="00D45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15"/>
  </w:style>
  <w:style w:type="paragraph" w:styleId="BalloonText">
    <w:name w:val="Balloon Text"/>
    <w:basedOn w:val="Normal"/>
    <w:link w:val="BalloonTextChar"/>
    <w:uiPriority w:val="99"/>
    <w:semiHidden/>
    <w:unhideWhenUsed/>
    <w:rsid w:val="00BD4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C6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180B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36E1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9A3549"/>
  </w:style>
  <w:style w:type="table" w:customStyle="1" w:styleId="PlainTable11">
    <w:name w:val="Plain Table 11"/>
    <w:basedOn w:val="TableNormal"/>
    <w:uiPriority w:val="41"/>
    <w:rsid w:val="00E377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7146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6957A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57A3"/>
  </w:style>
  <w:style w:type="table" w:customStyle="1" w:styleId="GridTable6Colorful1">
    <w:name w:val="Grid Table 6 Colorful1"/>
    <w:basedOn w:val="TableNormal"/>
    <w:uiPriority w:val="51"/>
    <w:rsid w:val="007B5C0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D7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1C4CBE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2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ListBullet">
    <w:name w:val="List Bullet"/>
    <w:basedOn w:val="Normal"/>
    <w:uiPriority w:val="99"/>
    <w:unhideWhenUsed/>
    <w:rsid w:val="00BA7C7A"/>
    <w:pPr>
      <w:numPr>
        <w:numId w:val="2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zam.ilyas@uon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EAE6-04D6-4430-9460-DDEE6254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purchase department</dc:creator>
  <cp:lastModifiedBy>Wasim</cp:lastModifiedBy>
  <cp:revision>414</cp:revision>
  <cp:lastPrinted>2025-01-20T11:46:00Z</cp:lastPrinted>
  <dcterms:created xsi:type="dcterms:W3CDTF">2022-02-18T07:28:00Z</dcterms:created>
  <dcterms:modified xsi:type="dcterms:W3CDTF">2025-01-20T11:46:00Z</dcterms:modified>
</cp:coreProperties>
</file>