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B2" w:rsidRDefault="002326BB">
      <w:r>
        <w:t>CVs Not provided</w:t>
      </w:r>
    </w:p>
    <w:p w:rsidR="002326BB" w:rsidRDefault="002326BB">
      <w:bookmarkStart w:id="0" w:name="_GoBack"/>
      <w:bookmarkEnd w:id="0"/>
    </w:p>
    <w:sectPr w:rsidR="00232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42"/>
    <w:rsid w:val="002326BB"/>
    <w:rsid w:val="00873D42"/>
    <w:rsid w:val="0093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5FD7B"/>
  <w15:chartTrackingRefBased/>
  <w15:docId w15:val="{CA64D921-4EA8-4E89-90A9-D591CB7D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2022-08-21T12:42:00Z</dcterms:created>
  <dcterms:modified xsi:type="dcterms:W3CDTF">2022-08-21T12:42:00Z</dcterms:modified>
</cp:coreProperties>
</file>